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AB33" w14:textId="66F661DF" w:rsidR="00A07B62" w:rsidRDefault="00A07B62" w:rsidP="00A07B62">
      <w:pPr>
        <w:spacing w:after="264"/>
        <w:ind w:left="195" w:firstLine="0"/>
        <w:rPr>
          <w:b/>
          <w:u w:val="single" w:color="000000"/>
        </w:rPr>
      </w:pPr>
      <w:r>
        <w:rPr>
          <w:b/>
          <w:noProof/>
          <w:u w:val="single" w:color="000000"/>
        </w:rPr>
        <w:drawing>
          <wp:anchor distT="0" distB="0" distL="114300" distR="114300" simplePos="0" relativeHeight="251658240" behindDoc="0" locked="0" layoutInCell="1" allowOverlap="1" wp14:anchorId="1515A7FE" wp14:editId="0A644954">
            <wp:simplePos x="0" y="0"/>
            <wp:positionH relativeFrom="column">
              <wp:posOffset>122873</wp:posOffset>
            </wp:positionH>
            <wp:positionV relativeFrom="paragraph">
              <wp:posOffset>0</wp:posOffset>
            </wp:positionV>
            <wp:extent cx="1867217" cy="1867217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217" cy="186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43FBE" w14:textId="1613AC55" w:rsidR="00A07B62" w:rsidRPr="007B5829" w:rsidRDefault="00A07B62" w:rsidP="00A07B62">
      <w:pPr>
        <w:spacing w:after="264"/>
        <w:ind w:left="0" w:firstLine="0"/>
        <w:jc w:val="center"/>
        <w:rPr>
          <w:rFonts w:asciiTheme="minorHAnsi" w:hAnsiTheme="minorHAnsi" w:cstheme="minorHAnsi"/>
          <w:b/>
          <w:u w:val="single" w:color="000000"/>
        </w:rPr>
      </w:pPr>
      <w:r w:rsidRPr="007B5829">
        <w:rPr>
          <w:rFonts w:asciiTheme="minorHAnsi" w:hAnsiTheme="minorHAnsi" w:cstheme="minorHAnsi"/>
          <w:b/>
          <w:u w:val="single" w:color="000000"/>
        </w:rPr>
        <w:t>PARCOURS D’ARTISTES DE SAINTE-WALBURGE</w:t>
      </w:r>
    </w:p>
    <w:p w14:paraId="0BC6EC0F" w14:textId="3D8C75E0" w:rsidR="00A07B62" w:rsidRPr="007B5829" w:rsidRDefault="00A07B62" w:rsidP="00A07B62">
      <w:pPr>
        <w:spacing w:after="0"/>
        <w:ind w:left="0" w:firstLine="0"/>
        <w:jc w:val="center"/>
        <w:rPr>
          <w:rFonts w:asciiTheme="minorHAnsi" w:hAnsiTheme="minorHAnsi" w:cstheme="minorHAnsi"/>
          <w:b/>
        </w:rPr>
      </w:pPr>
      <w:r w:rsidRPr="007B5829">
        <w:rPr>
          <w:rFonts w:asciiTheme="minorHAnsi" w:hAnsiTheme="minorHAnsi" w:cstheme="minorHAnsi"/>
          <w:b/>
        </w:rPr>
        <w:t>Les 18 &amp; 19 octobre 2025</w:t>
      </w:r>
    </w:p>
    <w:p w14:paraId="5092D848" w14:textId="0A27AD0E" w:rsidR="00A07B62" w:rsidRPr="007B5829" w:rsidRDefault="00A07B62" w:rsidP="00A07B62">
      <w:pPr>
        <w:spacing w:after="0"/>
        <w:ind w:left="0" w:firstLine="0"/>
        <w:jc w:val="center"/>
        <w:rPr>
          <w:rFonts w:asciiTheme="minorHAnsi" w:hAnsiTheme="minorHAnsi" w:cstheme="minorHAnsi"/>
          <w:b/>
        </w:rPr>
      </w:pPr>
      <w:r w:rsidRPr="007B5829">
        <w:rPr>
          <w:rFonts w:asciiTheme="minorHAnsi" w:hAnsiTheme="minorHAnsi" w:cstheme="minorHAnsi"/>
          <w:b/>
        </w:rPr>
        <w:t>Vernissage le 17 octobre</w:t>
      </w:r>
    </w:p>
    <w:p w14:paraId="533CC166" w14:textId="77777777" w:rsidR="00A07B62" w:rsidRPr="007B5829" w:rsidRDefault="00A07B62">
      <w:pPr>
        <w:spacing w:after="264"/>
        <w:ind w:left="195" w:firstLine="0"/>
        <w:jc w:val="center"/>
        <w:rPr>
          <w:rFonts w:asciiTheme="minorHAnsi" w:hAnsiTheme="minorHAnsi" w:cstheme="minorHAnsi"/>
          <w:b/>
          <w:u w:val="single" w:color="000000"/>
        </w:rPr>
      </w:pPr>
    </w:p>
    <w:p w14:paraId="7B5F17D0" w14:textId="77777777" w:rsidR="00A07B62" w:rsidRPr="007B5829" w:rsidRDefault="00A07B62">
      <w:pPr>
        <w:spacing w:after="264"/>
        <w:ind w:left="195" w:firstLine="0"/>
        <w:jc w:val="center"/>
        <w:rPr>
          <w:rFonts w:asciiTheme="minorHAnsi" w:hAnsiTheme="minorHAnsi" w:cstheme="minorHAnsi"/>
          <w:b/>
          <w:u w:val="single" w:color="000000"/>
        </w:rPr>
      </w:pPr>
    </w:p>
    <w:p w14:paraId="43CE786E" w14:textId="77777777" w:rsidR="00A07B62" w:rsidRPr="007B5829" w:rsidRDefault="00A07B62">
      <w:pPr>
        <w:spacing w:after="264"/>
        <w:ind w:left="195" w:firstLine="0"/>
        <w:jc w:val="center"/>
        <w:rPr>
          <w:rFonts w:asciiTheme="minorHAnsi" w:hAnsiTheme="minorHAnsi" w:cstheme="minorHAnsi"/>
          <w:b/>
          <w:u w:val="single" w:color="000000"/>
        </w:rPr>
      </w:pPr>
    </w:p>
    <w:p w14:paraId="4A06E2A8" w14:textId="0A218A97" w:rsidR="0023342C" w:rsidRPr="007B5829" w:rsidRDefault="00016F56">
      <w:pPr>
        <w:spacing w:after="264"/>
        <w:ind w:left="195" w:firstLine="0"/>
        <w:jc w:val="center"/>
        <w:rPr>
          <w:rFonts w:asciiTheme="minorHAnsi" w:hAnsiTheme="minorHAnsi" w:cstheme="minorHAnsi"/>
        </w:rPr>
      </w:pPr>
      <w:r w:rsidRPr="007B5829">
        <w:rPr>
          <w:rFonts w:asciiTheme="minorHAnsi" w:hAnsiTheme="minorHAnsi" w:cstheme="minorHAnsi"/>
          <w:b/>
          <w:u w:val="single" w:color="000000"/>
        </w:rPr>
        <w:t xml:space="preserve">FORMULAIRE DE CANDIDATURE </w:t>
      </w:r>
      <w:r w:rsidR="00823547" w:rsidRPr="007B5829">
        <w:rPr>
          <w:rFonts w:asciiTheme="minorHAnsi" w:hAnsiTheme="minorHAnsi" w:cstheme="minorHAnsi"/>
          <w:b/>
          <w:u w:val="single" w:color="000000"/>
        </w:rPr>
        <w:t>POUR ACCUEILLIR DES ARTISTES</w:t>
      </w:r>
      <w:r w:rsidR="00823547" w:rsidRPr="007B5829">
        <w:rPr>
          <w:rFonts w:asciiTheme="minorHAnsi" w:hAnsiTheme="minorHAnsi" w:cstheme="minorHAnsi"/>
        </w:rPr>
        <w:t xml:space="preserve"> </w:t>
      </w:r>
    </w:p>
    <w:p w14:paraId="018437C7" w14:textId="77777777" w:rsidR="000F3436" w:rsidRPr="007B5829" w:rsidRDefault="00016F56">
      <w:pPr>
        <w:spacing w:after="243"/>
        <w:ind w:left="-5"/>
        <w:rPr>
          <w:rStyle w:val="Aucun"/>
          <w:rFonts w:asciiTheme="minorHAnsi" w:hAnsiTheme="minorHAnsi" w:cstheme="minorHAnsi"/>
          <w:szCs w:val="24"/>
          <w:u w:color="000000"/>
          <w:lang w:val="fr-FR"/>
        </w:rPr>
      </w:pPr>
      <w:r w:rsidRPr="007B5829">
        <w:rPr>
          <w:rFonts w:asciiTheme="minorHAnsi" w:hAnsiTheme="minorHAnsi" w:cstheme="minorHAnsi"/>
        </w:rPr>
        <w:t>A renvoyer au plus tard pour le 1</w:t>
      </w:r>
      <w:r w:rsidR="000F3436" w:rsidRPr="007B5829">
        <w:rPr>
          <w:rFonts w:asciiTheme="minorHAnsi" w:hAnsiTheme="minorHAnsi" w:cstheme="minorHAnsi"/>
        </w:rPr>
        <w:t>5</w:t>
      </w:r>
      <w:r w:rsidRPr="007B5829">
        <w:rPr>
          <w:rFonts w:asciiTheme="minorHAnsi" w:hAnsiTheme="minorHAnsi" w:cstheme="minorHAnsi"/>
        </w:rPr>
        <w:t xml:space="preserve"> mai 202</w:t>
      </w:r>
      <w:r w:rsidR="000F3436" w:rsidRPr="007B5829">
        <w:rPr>
          <w:rFonts w:asciiTheme="minorHAnsi" w:hAnsiTheme="minorHAnsi" w:cstheme="minorHAnsi"/>
        </w:rPr>
        <w:t>5</w:t>
      </w:r>
      <w:r w:rsidRPr="007B5829">
        <w:rPr>
          <w:rFonts w:asciiTheme="minorHAnsi" w:hAnsiTheme="minorHAnsi" w:cstheme="minorHAnsi"/>
        </w:rPr>
        <w:t xml:space="preserve"> par mail </w:t>
      </w:r>
      <w:r w:rsidR="00823547" w:rsidRPr="007B5829">
        <w:rPr>
          <w:rFonts w:asciiTheme="minorHAnsi" w:hAnsiTheme="minorHAnsi" w:cstheme="minorHAnsi"/>
        </w:rPr>
        <w:t xml:space="preserve">à </w:t>
      </w:r>
      <w:r w:rsidR="00823547" w:rsidRPr="007B5829">
        <w:rPr>
          <w:rStyle w:val="Aucun"/>
          <w:rFonts w:asciiTheme="minorHAnsi" w:hAnsiTheme="minorHAnsi" w:cstheme="minorHAnsi"/>
          <w:szCs w:val="24"/>
          <w:u w:color="000000"/>
          <w:lang w:val="fr-FR"/>
        </w:rPr>
        <w:t xml:space="preserve"> </w:t>
      </w:r>
    </w:p>
    <w:p w14:paraId="05322A51" w14:textId="31EBC039" w:rsidR="0023342C" w:rsidRPr="007B5829" w:rsidRDefault="007B5829" w:rsidP="000F3436">
      <w:pPr>
        <w:spacing w:after="243"/>
        <w:ind w:left="0" w:firstLine="0"/>
        <w:rPr>
          <w:rFonts w:asciiTheme="minorHAnsi" w:hAnsiTheme="minorHAnsi" w:cstheme="minorHAnsi"/>
        </w:rPr>
      </w:pPr>
      <w:hyperlink r:id="rId5" w:history="1">
        <w:r w:rsidR="000F3436" w:rsidRPr="007B5829">
          <w:rPr>
            <w:rStyle w:val="Lienhypertexte"/>
            <w:rFonts w:asciiTheme="minorHAnsi" w:hAnsiTheme="minorHAnsi" w:cstheme="minorHAnsi"/>
          </w:rPr>
          <w:t>parcoursdartistes.ste-walburge@hotmail.com</w:t>
        </w:r>
      </w:hyperlink>
      <w:r w:rsidR="00016F56" w:rsidRPr="007B5829">
        <w:rPr>
          <w:rFonts w:asciiTheme="minorHAnsi" w:hAnsiTheme="minorHAnsi" w:cstheme="minorHAnsi"/>
        </w:rPr>
        <w:t xml:space="preserve"> </w:t>
      </w:r>
    </w:p>
    <w:p w14:paraId="708E0C63" w14:textId="77777777" w:rsidR="0023342C" w:rsidRPr="007B5829" w:rsidRDefault="00016F56">
      <w:pPr>
        <w:ind w:left="-5"/>
        <w:rPr>
          <w:rFonts w:asciiTheme="minorHAnsi" w:hAnsiTheme="minorHAnsi" w:cstheme="minorHAnsi"/>
        </w:rPr>
      </w:pPr>
      <w:r w:rsidRPr="007B5829">
        <w:rPr>
          <w:rFonts w:asciiTheme="minorHAnsi" w:hAnsiTheme="minorHAnsi" w:cstheme="minorHAnsi"/>
        </w:rPr>
        <w:t xml:space="preserve">Je soussigné(e) : </w:t>
      </w:r>
    </w:p>
    <w:p w14:paraId="147E1D31" w14:textId="3F3E1A01" w:rsidR="0023342C" w:rsidRPr="007B5829" w:rsidRDefault="00016F56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329"/>
        </w:tabs>
        <w:ind w:left="-15" w:firstLine="0"/>
        <w:rPr>
          <w:rFonts w:asciiTheme="minorHAnsi" w:hAnsiTheme="minorHAnsi" w:cstheme="minorHAnsi"/>
        </w:rPr>
      </w:pPr>
      <w:r w:rsidRPr="007B5829">
        <w:rPr>
          <w:rFonts w:asciiTheme="minorHAnsi" w:hAnsiTheme="minorHAnsi" w:cstheme="minorHAnsi"/>
        </w:rPr>
        <w:t>Nom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Prénom </w:t>
      </w:r>
    </w:p>
    <w:p w14:paraId="45329194" w14:textId="457CB2A5" w:rsidR="0023342C" w:rsidRPr="007B5829" w:rsidRDefault="00016F56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188"/>
        </w:tabs>
        <w:ind w:left="-15" w:firstLine="0"/>
        <w:rPr>
          <w:rFonts w:asciiTheme="minorHAnsi" w:hAnsiTheme="minorHAnsi" w:cstheme="minorHAnsi"/>
        </w:rPr>
      </w:pPr>
      <w:r w:rsidRPr="007B5829">
        <w:rPr>
          <w:rFonts w:asciiTheme="minorHAnsi" w:hAnsiTheme="minorHAnsi" w:cstheme="minorHAnsi"/>
        </w:rPr>
        <w:t>Adresse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n° </w:t>
      </w:r>
    </w:p>
    <w:p w14:paraId="1E4221B4" w14:textId="6A13BA20" w:rsidR="00823547" w:rsidRPr="007B5829" w:rsidRDefault="00016F56">
      <w:pPr>
        <w:spacing w:after="300" w:line="432" w:lineRule="auto"/>
        <w:ind w:left="-5" w:right="3195"/>
        <w:rPr>
          <w:rFonts w:asciiTheme="minorHAnsi" w:hAnsiTheme="minorHAnsi" w:cstheme="minorHAnsi"/>
        </w:rPr>
      </w:pPr>
      <w:r w:rsidRPr="007B5829">
        <w:rPr>
          <w:rFonts w:asciiTheme="minorHAnsi" w:hAnsiTheme="minorHAnsi" w:cstheme="minorHAnsi"/>
        </w:rPr>
        <w:t>Code postal</w:t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Pr="007B5829">
        <w:rPr>
          <w:rFonts w:asciiTheme="minorHAnsi" w:hAnsiTheme="minorHAnsi" w:cstheme="minorHAnsi"/>
        </w:rPr>
        <w:t xml:space="preserve">Ville </w:t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</w:p>
    <w:p w14:paraId="4007BE1F" w14:textId="468349BB" w:rsidR="0023342C" w:rsidRPr="007B5829" w:rsidRDefault="00016F56">
      <w:pPr>
        <w:spacing w:after="300" w:line="432" w:lineRule="auto"/>
        <w:ind w:left="-5" w:right="3195"/>
        <w:rPr>
          <w:rFonts w:asciiTheme="minorHAnsi" w:hAnsiTheme="minorHAnsi" w:cstheme="minorHAnsi"/>
        </w:rPr>
      </w:pPr>
      <w:r w:rsidRPr="007B5829">
        <w:rPr>
          <w:rFonts w:asciiTheme="minorHAnsi" w:hAnsiTheme="minorHAnsi" w:cstheme="minorHAnsi"/>
        </w:rPr>
        <w:t xml:space="preserve"> </w:t>
      </w:r>
      <w:proofErr w:type="gramStart"/>
      <w:r w:rsidRPr="007B5829">
        <w:rPr>
          <w:rFonts w:asciiTheme="minorHAnsi" w:hAnsiTheme="minorHAnsi" w:cstheme="minorHAnsi"/>
        </w:rPr>
        <w:t>adresse</w:t>
      </w:r>
      <w:proofErr w:type="gramEnd"/>
      <w:r w:rsidRPr="007B5829">
        <w:rPr>
          <w:rFonts w:asciiTheme="minorHAnsi" w:hAnsiTheme="minorHAnsi" w:cstheme="minorHAnsi"/>
        </w:rPr>
        <w:t xml:space="preserve"> mail </w:t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Pr="007B5829">
        <w:rPr>
          <w:rFonts w:asciiTheme="minorHAnsi" w:hAnsiTheme="minorHAnsi" w:cstheme="minorHAnsi"/>
        </w:rPr>
        <w:t xml:space="preserve">GSM </w:t>
      </w:r>
    </w:p>
    <w:p w14:paraId="0518C680" w14:textId="77777777" w:rsidR="007B5829" w:rsidRPr="007B5829" w:rsidRDefault="000F3436" w:rsidP="007B5829">
      <w:pPr>
        <w:spacing w:after="0"/>
        <w:ind w:left="960" w:hanging="960"/>
        <w:rPr>
          <w:rFonts w:asciiTheme="minorHAnsi" w:hAnsiTheme="minorHAnsi" w:cstheme="minorHAnsi"/>
        </w:rPr>
      </w:pPr>
      <w:r w:rsidRPr="007B5829">
        <w:rPr>
          <w:rFonts w:asciiTheme="minorHAnsi" w:hAnsiTheme="minorHAnsi" w:cstheme="minorHAnsi"/>
        </w:rPr>
        <w:t>Me propose d’</w:t>
      </w:r>
      <w:r w:rsidR="00016F56" w:rsidRPr="007B5829">
        <w:rPr>
          <w:rFonts w:asciiTheme="minorHAnsi" w:hAnsiTheme="minorHAnsi" w:cstheme="minorHAnsi"/>
        </w:rPr>
        <w:t>accueillir</w:t>
      </w:r>
      <w:r w:rsidR="00823547" w:rsidRPr="007B5829">
        <w:rPr>
          <w:rFonts w:asciiTheme="minorHAnsi" w:hAnsiTheme="minorHAnsi" w:cstheme="minorHAnsi"/>
        </w:rPr>
        <w:tab/>
      </w:r>
      <w:r w:rsidR="00823547" w:rsidRPr="007B5829">
        <w:rPr>
          <w:rFonts w:asciiTheme="minorHAnsi" w:hAnsiTheme="minorHAnsi" w:cstheme="minorHAnsi"/>
        </w:rPr>
        <w:tab/>
      </w:r>
      <w:r w:rsidR="00016F56" w:rsidRPr="007B5829">
        <w:rPr>
          <w:rFonts w:asciiTheme="minorHAnsi" w:hAnsiTheme="minorHAnsi" w:cstheme="minorHAnsi"/>
        </w:rPr>
        <w:t xml:space="preserve"> artiste(s) et leurs </w:t>
      </w:r>
      <w:proofErr w:type="spellStart"/>
      <w:r w:rsidR="00016F56" w:rsidRPr="007B5829">
        <w:rPr>
          <w:rFonts w:asciiTheme="minorHAnsi" w:hAnsiTheme="minorHAnsi" w:cstheme="minorHAnsi"/>
        </w:rPr>
        <w:t>oeuvres</w:t>
      </w:r>
      <w:proofErr w:type="spellEnd"/>
      <w:r w:rsidR="00016F56" w:rsidRPr="007B5829">
        <w:rPr>
          <w:rFonts w:asciiTheme="minorHAnsi" w:hAnsiTheme="minorHAnsi" w:cstheme="minorHAnsi"/>
        </w:rPr>
        <w:t xml:space="preserve"> à mon domicile durant le parco</w:t>
      </w:r>
      <w:r w:rsidRPr="007B5829">
        <w:rPr>
          <w:rFonts w:asciiTheme="minorHAnsi" w:hAnsiTheme="minorHAnsi" w:cstheme="minorHAnsi"/>
        </w:rPr>
        <w:t>urs</w:t>
      </w:r>
      <w:r w:rsidR="007B5829" w:rsidRPr="007B5829">
        <w:rPr>
          <w:rFonts w:asciiTheme="minorHAnsi" w:hAnsiTheme="minorHAnsi" w:cstheme="minorHAnsi"/>
        </w:rPr>
        <w:t xml:space="preserve">    </w:t>
      </w:r>
    </w:p>
    <w:p w14:paraId="59485107" w14:textId="07C7551C" w:rsidR="00CB68DE" w:rsidRPr="007B5829" w:rsidRDefault="00016F56" w:rsidP="007B5829">
      <w:pPr>
        <w:spacing w:after="0"/>
        <w:ind w:left="960" w:hanging="960"/>
        <w:rPr>
          <w:rFonts w:asciiTheme="minorHAnsi" w:hAnsiTheme="minorHAnsi" w:cstheme="minorHAnsi"/>
        </w:rPr>
      </w:pPr>
      <w:proofErr w:type="gramStart"/>
      <w:r w:rsidRPr="007B5829">
        <w:rPr>
          <w:rFonts w:asciiTheme="minorHAnsi" w:hAnsiTheme="minorHAnsi" w:cstheme="minorHAnsi"/>
        </w:rPr>
        <w:t>d’artistes</w:t>
      </w:r>
      <w:proofErr w:type="gramEnd"/>
      <w:r w:rsidRPr="007B5829">
        <w:rPr>
          <w:rFonts w:asciiTheme="minorHAnsi" w:hAnsiTheme="minorHAnsi" w:cstheme="minorHAnsi"/>
        </w:rPr>
        <w:t xml:space="preserve"> de Sainte Walburge 2023</w:t>
      </w:r>
    </w:p>
    <w:p w14:paraId="0337F73B" w14:textId="77777777" w:rsidR="007B5829" w:rsidRPr="007B5829" w:rsidRDefault="007B5829" w:rsidP="007B5829">
      <w:pPr>
        <w:spacing w:after="0"/>
        <w:ind w:left="960" w:hanging="960"/>
        <w:rPr>
          <w:rFonts w:asciiTheme="minorHAnsi" w:hAnsiTheme="minorHAnsi" w:cstheme="minorHAnsi"/>
        </w:rPr>
      </w:pPr>
    </w:p>
    <w:p w14:paraId="383E3F6E" w14:textId="3D26592D" w:rsidR="007B5829" w:rsidRPr="007B5829" w:rsidRDefault="00016F56" w:rsidP="007B5829">
      <w:pPr>
        <w:spacing w:after="0"/>
        <w:ind w:left="960" w:hanging="960"/>
        <w:rPr>
          <w:rFonts w:asciiTheme="minorHAnsi" w:hAnsiTheme="minorHAnsi" w:cstheme="minorHAnsi"/>
        </w:rPr>
      </w:pPr>
      <w:r w:rsidRPr="007B5829">
        <w:rPr>
          <w:rFonts w:asciiTheme="minorHAnsi" w:hAnsiTheme="minorHAnsi" w:cstheme="minorHAnsi"/>
        </w:rPr>
        <w:t>J’annexe à la présente</w:t>
      </w:r>
      <w:r w:rsidR="00CB68DE" w:rsidRPr="007B5829">
        <w:rPr>
          <w:rFonts w:asciiTheme="minorHAnsi" w:hAnsiTheme="minorHAnsi" w:cstheme="minorHAnsi"/>
        </w:rPr>
        <w:t>, le Nom et adresse email des artistes que je peux accueillir,</w:t>
      </w:r>
      <w:r w:rsidRPr="007B5829">
        <w:rPr>
          <w:rFonts w:asciiTheme="minorHAnsi" w:hAnsiTheme="minorHAnsi" w:cstheme="minorHAnsi"/>
        </w:rPr>
        <w:t xml:space="preserve"> une note </w:t>
      </w:r>
    </w:p>
    <w:p w14:paraId="03467C10" w14:textId="2283E03D" w:rsidR="00CB68DE" w:rsidRPr="007B5829" w:rsidRDefault="00016F56" w:rsidP="007B5829">
      <w:pPr>
        <w:spacing w:after="0"/>
        <w:ind w:left="960" w:hanging="960"/>
        <w:rPr>
          <w:rFonts w:asciiTheme="minorHAnsi" w:hAnsiTheme="minorHAnsi" w:cstheme="minorHAnsi"/>
        </w:rPr>
      </w:pPr>
      <w:proofErr w:type="gramStart"/>
      <w:r w:rsidRPr="007B5829">
        <w:rPr>
          <w:rFonts w:asciiTheme="minorHAnsi" w:hAnsiTheme="minorHAnsi" w:cstheme="minorHAnsi"/>
        </w:rPr>
        <w:t>d'intention</w:t>
      </w:r>
      <w:proofErr w:type="gramEnd"/>
      <w:r w:rsidRPr="007B5829">
        <w:rPr>
          <w:rFonts w:asciiTheme="minorHAnsi" w:hAnsiTheme="minorHAnsi" w:cstheme="minorHAnsi"/>
        </w:rPr>
        <w:t xml:space="preserve"> quant </w:t>
      </w:r>
      <w:r w:rsidR="00CB68DE" w:rsidRPr="007B5829">
        <w:rPr>
          <w:rFonts w:asciiTheme="minorHAnsi" w:hAnsiTheme="minorHAnsi" w:cstheme="minorHAnsi"/>
        </w:rPr>
        <w:t>à m</w:t>
      </w:r>
      <w:r w:rsidRPr="007B5829">
        <w:rPr>
          <w:rFonts w:asciiTheme="minorHAnsi" w:hAnsiTheme="minorHAnsi" w:cstheme="minorHAnsi"/>
        </w:rPr>
        <w:t>on accueil d’un ou plusieurs artistes</w:t>
      </w:r>
      <w:r w:rsidR="00CB68DE" w:rsidRPr="007B5829">
        <w:rPr>
          <w:rFonts w:asciiTheme="minorHAnsi" w:hAnsiTheme="minorHAnsi" w:cstheme="minorHAnsi"/>
        </w:rPr>
        <w:t>.</w:t>
      </w:r>
      <w:r w:rsidRPr="007B5829">
        <w:rPr>
          <w:rFonts w:asciiTheme="minorHAnsi" w:hAnsiTheme="minorHAnsi" w:cstheme="minorHAnsi"/>
        </w:rPr>
        <w:t xml:space="preserve"> </w:t>
      </w:r>
    </w:p>
    <w:p w14:paraId="4685A4EA" w14:textId="77777777" w:rsidR="007B5829" w:rsidRPr="007B5829" w:rsidRDefault="007B5829" w:rsidP="007B5829">
      <w:pPr>
        <w:spacing w:after="0"/>
        <w:ind w:left="960" w:hanging="960"/>
        <w:rPr>
          <w:rFonts w:asciiTheme="minorHAnsi" w:hAnsiTheme="minorHAnsi" w:cstheme="minorHAnsi"/>
        </w:rPr>
      </w:pPr>
    </w:p>
    <w:p w14:paraId="6BF9977B" w14:textId="15144AC8" w:rsidR="007B5829" w:rsidRPr="007B5829" w:rsidRDefault="00CB68DE" w:rsidP="007B5829">
      <w:pPr>
        <w:spacing w:after="0"/>
        <w:ind w:left="960" w:hanging="960"/>
        <w:rPr>
          <w:rFonts w:asciiTheme="minorHAnsi" w:hAnsiTheme="minorHAnsi" w:cstheme="minorHAnsi"/>
        </w:rPr>
      </w:pPr>
      <w:proofErr w:type="gramStart"/>
      <w:r w:rsidRPr="007B5829">
        <w:rPr>
          <w:rFonts w:asciiTheme="minorHAnsi" w:hAnsiTheme="minorHAnsi" w:cstheme="minorHAnsi"/>
        </w:rPr>
        <w:t>Rem:</w:t>
      </w:r>
      <w:proofErr w:type="gramEnd"/>
      <w:r w:rsidRPr="007B5829">
        <w:rPr>
          <w:rFonts w:asciiTheme="minorHAnsi" w:hAnsiTheme="minorHAnsi" w:cstheme="minorHAnsi"/>
        </w:rPr>
        <w:t xml:space="preserve"> seuls peuvent être accueillis dans le cadre du parcours d’artiste de Sainte Walburge, les </w:t>
      </w:r>
    </w:p>
    <w:p w14:paraId="52B9CE26" w14:textId="77777777" w:rsidR="007B5829" w:rsidRPr="007B5829" w:rsidRDefault="00CB68DE" w:rsidP="007B5829">
      <w:pPr>
        <w:spacing w:after="0"/>
        <w:ind w:left="960" w:hanging="960"/>
        <w:rPr>
          <w:rFonts w:asciiTheme="minorHAnsi" w:hAnsiTheme="minorHAnsi" w:cstheme="minorHAnsi"/>
        </w:rPr>
      </w:pPr>
      <w:proofErr w:type="gramStart"/>
      <w:r w:rsidRPr="007B5829">
        <w:rPr>
          <w:rFonts w:asciiTheme="minorHAnsi" w:hAnsiTheme="minorHAnsi" w:cstheme="minorHAnsi"/>
        </w:rPr>
        <w:t>artistes</w:t>
      </w:r>
      <w:proofErr w:type="gramEnd"/>
      <w:r w:rsidRPr="007B5829">
        <w:rPr>
          <w:rFonts w:asciiTheme="minorHAnsi" w:hAnsiTheme="minorHAnsi" w:cstheme="minorHAnsi"/>
        </w:rPr>
        <w:t xml:space="preserve"> ayant au préalable remplis leur candidature et ayant reçu la confirmation de leur </w:t>
      </w:r>
    </w:p>
    <w:p w14:paraId="351C5435" w14:textId="61353EDF" w:rsidR="00CB68DE" w:rsidRPr="007B5829" w:rsidRDefault="00CB68DE" w:rsidP="007B5829">
      <w:pPr>
        <w:spacing w:after="0"/>
        <w:ind w:left="960" w:hanging="960"/>
        <w:rPr>
          <w:rFonts w:asciiTheme="minorHAnsi" w:hAnsiTheme="minorHAnsi" w:cstheme="minorHAnsi"/>
        </w:rPr>
      </w:pPr>
      <w:proofErr w:type="gramStart"/>
      <w:r w:rsidRPr="007B5829">
        <w:rPr>
          <w:rFonts w:asciiTheme="minorHAnsi" w:hAnsiTheme="minorHAnsi" w:cstheme="minorHAnsi"/>
        </w:rPr>
        <w:t>participation</w:t>
      </w:r>
      <w:proofErr w:type="gramEnd"/>
      <w:r w:rsidRPr="007B5829">
        <w:rPr>
          <w:rFonts w:asciiTheme="minorHAnsi" w:hAnsiTheme="minorHAnsi" w:cstheme="minorHAnsi"/>
        </w:rPr>
        <w:t xml:space="preserve"> par le Comité de sélection.</w:t>
      </w:r>
    </w:p>
    <w:p w14:paraId="7B0E76A0" w14:textId="77777777" w:rsidR="007B5829" w:rsidRPr="007B5829" w:rsidRDefault="007B5829">
      <w:pPr>
        <w:tabs>
          <w:tab w:val="center" w:pos="960"/>
          <w:tab w:val="center" w:pos="1440"/>
          <w:tab w:val="center" w:pos="2160"/>
          <w:tab w:val="center" w:pos="2880"/>
          <w:tab w:val="center" w:pos="3687"/>
        </w:tabs>
        <w:spacing w:after="306"/>
        <w:ind w:left="-15" w:firstLine="0"/>
        <w:rPr>
          <w:rFonts w:asciiTheme="minorHAnsi" w:hAnsiTheme="minorHAnsi" w:cstheme="minorHAnsi"/>
        </w:rPr>
      </w:pPr>
    </w:p>
    <w:p w14:paraId="5E09A461" w14:textId="10146FB7" w:rsidR="0023342C" w:rsidRPr="007B5829" w:rsidRDefault="00016F56">
      <w:pPr>
        <w:tabs>
          <w:tab w:val="center" w:pos="960"/>
          <w:tab w:val="center" w:pos="1440"/>
          <w:tab w:val="center" w:pos="2160"/>
          <w:tab w:val="center" w:pos="2880"/>
          <w:tab w:val="center" w:pos="3687"/>
        </w:tabs>
        <w:spacing w:after="306"/>
        <w:ind w:left="-15" w:firstLine="0"/>
        <w:rPr>
          <w:rFonts w:asciiTheme="minorHAnsi" w:hAnsiTheme="minorHAnsi" w:cstheme="minorHAnsi"/>
        </w:rPr>
      </w:pPr>
      <w:r w:rsidRPr="007B5829">
        <w:rPr>
          <w:rFonts w:asciiTheme="minorHAnsi" w:hAnsiTheme="minorHAnsi" w:cstheme="minorHAnsi"/>
        </w:rPr>
        <w:t xml:space="preserve">Fait à  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 </w:t>
      </w:r>
      <w:r w:rsidRPr="007B5829">
        <w:rPr>
          <w:rFonts w:asciiTheme="minorHAnsi" w:hAnsiTheme="minorHAnsi" w:cstheme="minorHAnsi"/>
        </w:rPr>
        <w:tab/>
        <w:t xml:space="preserve">le </w:t>
      </w:r>
    </w:p>
    <w:sectPr w:rsidR="0023342C" w:rsidRPr="007B5829">
      <w:pgSz w:w="11906" w:h="16838"/>
      <w:pgMar w:top="1440" w:right="132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2C"/>
    <w:rsid w:val="00016F56"/>
    <w:rsid w:val="000F3436"/>
    <w:rsid w:val="0023342C"/>
    <w:rsid w:val="007B5829"/>
    <w:rsid w:val="00823547"/>
    <w:rsid w:val="00A07B62"/>
    <w:rsid w:val="00C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223A"/>
  <w15:docId w15:val="{10BBEB27-FB96-4D28-916B-46BDD81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823547"/>
    <w:rPr>
      <w:lang w:val="es-ES_tradnl"/>
    </w:rPr>
  </w:style>
  <w:style w:type="character" w:customStyle="1" w:styleId="Hyperlink0">
    <w:name w:val="Hyperlink.0"/>
    <w:basedOn w:val="Lienhypertexte"/>
    <w:rsid w:val="00823547"/>
    <w:rPr>
      <w:color w:val="0563C1" w:themeColor="hyperlink"/>
      <w:u w:val="single"/>
    </w:rPr>
  </w:style>
  <w:style w:type="character" w:styleId="Lienhypertexte">
    <w:name w:val="Hyperlink"/>
    <w:basedOn w:val="Policepardfaut"/>
    <w:uiPriority w:val="99"/>
    <w:unhideWhenUsed/>
    <w:rsid w:val="00823547"/>
    <w:rPr>
      <w:color w:val="0563C1" w:themeColor="hyperlink"/>
      <w:u w:val="single"/>
    </w:rPr>
  </w:style>
  <w:style w:type="paragraph" w:customStyle="1" w:styleId="Corps">
    <w:name w:val="Corps"/>
    <w:rsid w:val="00CB68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/>
      <w14:textOutline w14:w="0" w14:cap="flat" w14:cmpd="sng" w14:algn="ctr">
        <w14:noFill/>
        <w14:prstDash w14:val="solid"/>
        <w14:bevel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0F3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coursdartistes.ste-walburge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accueil 2023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accueil 2023</dc:title>
  <dc:subject/>
  <dc:creator>Cat G</dc:creator>
  <cp:keywords/>
  <cp:lastModifiedBy>sophie giet</cp:lastModifiedBy>
  <cp:revision>4</cp:revision>
  <dcterms:created xsi:type="dcterms:W3CDTF">2025-04-01T14:50:00Z</dcterms:created>
  <dcterms:modified xsi:type="dcterms:W3CDTF">2025-04-14T11:28:00Z</dcterms:modified>
</cp:coreProperties>
</file>